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9D7" w:rsidRPr="005D4431" w:rsidRDefault="005D4431" w:rsidP="005D4431">
      <w:pPr>
        <w:spacing w:after="0"/>
        <w:rPr>
          <w:rFonts w:ascii="Book Antiqua" w:hAnsi="Book Antiqua"/>
          <w:b/>
          <w:sz w:val="24"/>
          <w:szCs w:val="24"/>
        </w:rPr>
      </w:pPr>
      <w:r w:rsidRPr="005D4431">
        <w:rPr>
          <w:rFonts w:ascii="Book Antiqua" w:hAnsi="Book Antiqua"/>
          <w:b/>
          <w:sz w:val="24"/>
          <w:szCs w:val="24"/>
        </w:rPr>
        <w:t>INTERNAL VACANCY ANNOUNCEMENT</w:t>
      </w:r>
    </w:p>
    <w:p w:rsidR="005D4431" w:rsidRDefault="005D4431" w:rsidP="005D4431">
      <w:pPr>
        <w:spacing w:after="0"/>
        <w:rPr>
          <w:rFonts w:ascii="Book Antiqua" w:hAnsi="Book Antiqua"/>
          <w:sz w:val="24"/>
          <w:szCs w:val="24"/>
        </w:rPr>
      </w:pPr>
    </w:p>
    <w:p w:rsidR="005D4431" w:rsidRDefault="005D4431" w:rsidP="005D4431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INTRODUCTION </w:t>
      </w:r>
    </w:p>
    <w:p w:rsidR="005D4431" w:rsidRDefault="00CD09D7" w:rsidP="00822226">
      <w:pPr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 xml:space="preserve">The Office of the Head of </w:t>
      </w:r>
      <w:r w:rsidR="00822226">
        <w:rPr>
          <w:rFonts w:ascii="Book Antiqua" w:hAnsi="Book Antiqua"/>
          <w:sz w:val="24"/>
          <w:szCs w:val="24"/>
        </w:rPr>
        <w:t xml:space="preserve">the </w:t>
      </w:r>
      <w:r w:rsidRPr="00CD09D7">
        <w:rPr>
          <w:rFonts w:ascii="Book Antiqua" w:hAnsi="Book Antiqua"/>
          <w:sz w:val="24"/>
          <w:szCs w:val="24"/>
        </w:rPr>
        <w:t>Local Government Service (OHLGS) in fulfillment of its mandate of ensuring the effective and efficient day-to-day administration of the Local Government Service (LGS) and in accordance with the Local Governance Act of 2016, Act 936 is seeking highly</w:t>
      </w:r>
      <w:r w:rsidR="00822226">
        <w:rPr>
          <w:rFonts w:ascii="Book Antiqua" w:hAnsi="Book Antiqua"/>
          <w:sz w:val="24"/>
          <w:szCs w:val="24"/>
        </w:rPr>
        <w:t xml:space="preserve"> a</w:t>
      </w:r>
      <w:r w:rsidRPr="00CD09D7">
        <w:rPr>
          <w:rFonts w:ascii="Book Antiqua" w:hAnsi="Book Antiqua"/>
          <w:sz w:val="24"/>
          <w:szCs w:val="24"/>
        </w:rPr>
        <w:t xml:space="preserve"> successful and result-oriented person to fill the following position:</w:t>
      </w:r>
    </w:p>
    <w:p w:rsidR="00CD09D7" w:rsidRPr="005D4431" w:rsidRDefault="00CD09D7" w:rsidP="00B63BF5">
      <w:pPr>
        <w:shd w:val="clear" w:color="auto" w:fill="DEEAF6" w:themeFill="accent1" w:themeFillTint="33"/>
        <w:jc w:val="both"/>
        <w:rPr>
          <w:rFonts w:ascii="Book Antiqua" w:hAnsi="Book Antiqua"/>
          <w:b/>
          <w:sz w:val="24"/>
          <w:szCs w:val="24"/>
        </w:rPr>
      </w:pPr>
      <w:r w:rsidRPr="005D4431">
        <w:rPr>
          <w:rFonts w:ascii="Book Antiqua" w:hAnsi="Book Antiqua"/>
          <w:b/>
          <w:sz w:val="24"/>
          <w:szCs w:val="24"/>
        </w:rPr>
        <w:t>JOB TITLE: REGIONAL DIRECT</w:t>
      </w:r>
      <w:r w:rsidR="005D4431">
        <w:rPr>
          <w:rFonts w:ascii="Book Antiqua" w:hAnsi="Book Antiqua"/>
          <w:b/>
          <w:sz w:val="24"/>
          <w:szCs w:val="24"/>
        </w:rPr>
        <w:t>OR, DEPARTMENT OF AGRICULTURE</w:t>
      </w:r>
    </w:p>
    <w:p w:rsidR="005D4431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b/>
          <w:sz w:val="24"/>
          <w:szCs w:val="24"/>
        </w:rPr>
        <w:t>JOB PURPOSE</w:t>
      </w:r>
      <w:r w:rsidR="005D4431">
        <w:rPr>
          <w:rFonts w:ascii="Book Antiqua" w:hAnsi="Book Antiqua"/>
          <w:sz w:val="24"/>
          <w:szCs w:val="24"/>
        </w:rPr>
        <w:t>:</w:t>
      </w:r>
    </w:p>
    <w:p w:rsid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>To provide leadership for the growth and development of agriculture and sustainability of the agr</w:t>
      </w:r>
      <w:r w:rsidR="005D4431">
        <w:rPr>
          <w:rFonts w:ascii="Book Antiqua" w:hAnsi="Book Antiqua"/>
          <w:sz w:val="24"/>
          <w:szCs w:val="24"/>
        </w:rPr>
        <w:t xml:space="preserve">o-environment in the Region. </w:t>
      </w:r>
    </w:p>
    <w:p w:rsidR="005D4431" w:rsidRDefault="005D4431" w:rsidP="009F5BA1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CD09D7" w:rsidRPr="005D4431" w:rsidRDefault="005D4431" w:rsidP="009F5BA1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JOB SUMMARY </w:t>
      </w:r>
    </w:p>
    <w:p w:rsidR="00CD09D7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 xml:space="preserve">Promotes policies, strategies and appropriate agricultural technologies necessary to improve agribusiness, agro processing and crop and animal production; </w:t>
      </w:r>
    </w:p>
    <w:p w:rsidR="00CD09D7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>Reports on agricultural conditions, seasons and activities w</w:t>
      </w:r>
      <w:r w:rsidR="005D4431" w:rsidRPr="005D4431">
        <w:rPr>
          <w:rFonts w:ascii="Book Antiqua" w:hAnsi="Book Antiqua"/>
          <w:sz w:val="24"/>
          <w:szCs w:val="24"/>
        </w:rPr>
        <w:t xml:space="preserve">ithin a stipulated time frame; </w:t>
      </w:r>
    </w:p>
    <w:p w:rsidR="00CD09D7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 xml:space="preserve">Represents the </w:t>
      </w:r>
      <w:r w:rsidR="005D4431" w:rsidRPr="005D4431">
        <w:rPr>
          <w:rFonts w:ascii="Book Antiqua" w:hAnsi="Book Antiqua"/>
          <w:sz w:val="24"/>
          <w:szCs w:val="24"/>
        </w:rPr>
        <w:t>RCC on</w:t>
      </w:r>
      <w:r w:rsidRPr="005D4431">
        <w:rPr>
          <w:rFonts w:ascii="Book Antiqua" w:hAnsi="Book Antiqua"/>
          <w:sz w:val="24"/>
          <w:szCs w:val="24"/>
        </w:rPr>
        <w:t xml:space="preserve"> Food and Agriculture Committees of the Region; </w:t>
      </w:r>
    </w:p>
    <w:p w:rsidR="00CD09D7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 xml:space="preserve">Responsible for efficient and efficient management of human, financial and material resources for the implementation of agricultural programmes within the decentralization policy framework of the government;  </w:t>
      </w:r>
    </w:p>
    <w:p w:rsidR="00CD09D7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 xml:space="preserve">Organizes agricultural field schools, workshops and seminars to assess farmers’ participation and the level of adoption of new farming technologies and practices; </w:t>
      </w:r>
    </w:p>
    <w:p w:rsidR="00CD09D7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>Liaises with major stakeholders to improve agricultural services delivery;</w:t>
      </w:r>
    </w:p>
    <w:p w:rsidR="00CD09D7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 xml:space="preserve">Ensures the development of the capabilities, skills and knowledge of staff; </w:t>
      </w:r>
    </w:p>
    <w:p w:rsidR="005D4431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 xml:space="preserve">Appraises direct reports; and </w:t>
      </w:r>
    </w:p>
    <w:p w:rsidR="00CD09D7" w:rsidRPr="005D4431" w:rsidRDefault="00CD09D7" w:rsidP="009F5BA1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 xml:space="preserve">Undertakes any other tasks that may be assigned.    </w:t>
      </w:r>
    </w:p>
    <w:p w:rsidR="005D4431" w:rsidRDefault="005D4431" w:rsidP="009F5BA1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CD09D7" w:rsidRPr="005D4431" w:rsidRDefault="00CD09D7" w:rsidP="009F5BA1">
      <w:pPr>
        <w:spacing w:after="0"/>
        <w:jc w:val="both"/>
        <w:rPr>
          <w:rFonts w:ascii="Book Antiqua" w:hAnsi="Book Antiqua"/>
          <w:b/>
          <w:sz w:val="24"/>
          <w:szCs w:val="24"/>
        </w:rPr>
      </w:pPr>
      <w:r w:rsidRPr="005D4431">
        <w:rPr>
          <w:rFonts w:ascii="Book Antiqua" w:hAnsi="Book Antiqua"/>
          <w:b/>
          <w:sz w:val="24"/>
          <w:szCs w:val="24"/>
        </w:rPr>
        <w:t xml:space="preserve">QUALIFICATION AND EXPERIENCE </w:t>
      </w:r>
    </w:p>
    <w:p w:rsidR="00CD09D7" w:rsidRPr="005D4431" w:rsidRDefault="005D4431" w:rsidP="009F5BA1">
      <w:pPr>
        <w:pStyle w:val="ListParagraph"/>
        <w:numPr>
          <w:ilvl w:val="0"/>
          <w:numId w:val="4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>Master’s</w:t>
      </w:r>
      <w:r w:rsidR="00CD09D7" w:rsidRPr="005D4431">
        <w:rPr>
          <w:rFonts w:ascii="Book Antiqua" w:hAnsi="Book Antiqua"/>
          <w:sz w:val="24"/>
          <w:szCs w:val="24"/>
        </w:rPr>
        <w:t xml:space="preserve"> degree in Agriculture or a related discipline;</w:t>
      </w:r>
    </w:p>
    <w:p w:rsidR="00CD09D7" w:rsidRPr="005D4431" w:rsidRDefault="00CD09D7" w:rsidP="009F5BA1">
      <w:pPr>
        <w:pStyle w:val="ListParagraph"/>
        <w:numPr>
          <w:ilvl w:val="0"/>
          <w:numId w:val="4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>Minimum of 15 years progressive working experience in the Local Government Service or a comparable Public Sector organization of which at least 6 years must be in a Senior Management level;</w:t>
      </w:r>
    </w:p>
    <w:p w:rsidR="00CD09D7" w:rsidRPr="005D4431" w:rsidRDefault="00CD09D7" w:rsidP="009F5BA1">
      <w:pPr>
        <w:pStyle w:val="ListParagraph"/>
        <w:numPr>
          <w:ilvl w:val="0"/>
          <w:numId w:val="4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5D4431">
        <w:rPr>
          <w:rFonts w:ascii="Book Antiqua" w:hAnsi="Book Antiqua"/>
          <w:sz w:val="24"/>
          <w:szCs w:val="24"/>
        </w:rPr>
        <w:t>Must be a st</w:t>
      </w:r>
      <w:r w:rsidRPr="005D4431">
        <w:rPr>
          <w:rFonts w:ascii="Book Antiqua" w:hAnsi="Book Antiqua"/>
          <w:sz w:val="24"/>
          <w:szCs w:val="24"/>
        </w:rPr>
        <w:t>aff of Local Government Service</w:t>
      </w:r>
      <w:r w:rsidRPr="005D4431">
        <w:rPr>
          <w:rFonts w:ascii="Book Antiqua" w:hAnsi="Book Antiqua"/>
          <w:sz w:val="24"/>
          <w:szCs w:val="24"/>
        </w:rPr>
        <w:t xml:space="preserve">; </w:t>
      </w:r>
    </w:p>
    <w:p w:rsidR="00CE41F4" w:rsidRDefault="00CD09D7" w:rsidP="009F5BA1">
      <w:pPr>
        <w:pStyle w:val="ListParagraph"/>
        <w:numPr>
          <w:ilvl w:val="0"/>
          <w:numId w:val="4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CE41F4">
        <w:rPr>
          <w:rFonts w:ascii="Book Antiqua" w:hAnsi="Book Antiqua"/>
          <w:sz w:val="24"/>
          <w:szCs w:val="24"/>
        </w:rPr>
        <w:t>Current grade of Director of Agriculture;</w:t>
      </w:r>
    </w:p>
    <w:p w:rsidR="00CD09D7" w:rsidRPr="00CE41F4" w:rsidRDefault="00CD09D7" w:rsidP="009F5BA1">
      <w:pPr>
        <w:pStyle w:val="ListParagraph"/>
        <w:numPr>
          <w:ilvl w:val="0"/>
          <w:numId w:val="4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CE41F4">
        <w:rPr>
          <w:rFonts w:ascii="Book Antiqua" w:hAnsi="Book Antiqua"/>
          <w:sz w:val="24"/>
          <w:szCs w:val="24"/>
        </w:rPr>
        <w:t xml:space="preserve">Member of a recognized professional body. </w:t>
      </w:r>
    </w:p>
    <w:p w:rsidR="00CE41F4" w:rsidRDefault="00CE41F4" w:rsidP="009F5BA1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CD09D7" w:rsidRDefault="00CD09D7" w:rsidP="009F5BA1">
      <w:pPr>
        <w:jc w:val="both"/>
        <w:rPr>
          <w:rFonts w:ascii="Book Antiqua" w:hAnsi="Book Antiqua"/>
          <w:sz w:val="24"/>
          <w:szCs w:val="24"/>
        </w:rPr>
      </w:pPr>
      <w:r w:rsidRPr="00CE41F4">
        <w:rPr>
          <w:rFonts w:ascii="Book Antiqua" w:hAnsi="Book Antiqua"/>
          <w:b/>
          <w:sz w:val="24"/>
          <w:szCs w:val="24"/>
        </w:rPr>
        <w:t>The ideal candidate must have</w:t>
      </w:r>
      <w:r w:rsidRPr="00CD09D7">
        <w:rPr>
          <w:rFonts w:ascii="Book Antiqua" w:hAnsi="Book Antiqua"/>
          <w:sz w:val="24"/>
          <w:szCs w:val="24"/>
        </w:rPr>
        <w:t xml:space="preserve">: </w:t>
      </w:r>
    </w:p>
    <w:p w:rsid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>Leadership and Managerial skills;</w:t>
      </w:r>
    </w:p>
    <w:p w:rsid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>Excellent oral and written communication skills;</w:t>
      </w:r>
    </w:p>
    <w:p w:rsid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>Excellent facilitation and presentation skills;</w:t>
      </w:r>
    </w:p>
    <w:p w:rsid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>Good negotiation and interpersonal skills;</w:t>
      </w:r>
    </w:p>
    <w:p w:rsid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>Good monitoring and evaluation skills;</w:t>
      </w:r>
    </w:p>
    <w:p w:rsid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>Substantial expertise in Public Sector Management, Project Management and Local Government Administration;</w:t>
      </w:r>
    </w:p>
    <w:p w:rsid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>Excellent analytical skills; and</w:t>
      </w:r>
    </w:p>
    <w:p w:rsidR="00CD09D7" w:rsidRPr="00CD09D7" w:rsidRDefault="00CD09D7" w:rsidP="009F5BA1">
      <w:pPr>
        <w:spacing w:after="0"/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 xml:space="preserve">Literacy in Information &amp; Communications Technology.  </w:t>
      </w:r>
    </w:p>
    <w:p w:rsidR="00CE41F4" w:rsidRDefault="00CE41F4" w:rsidP="009F5BA1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CD09D7" w:rsidRPr="00CD09D7" w:rsidRDefault="00CD09D7" w:rsidP="009F5BA1">
      <w:pPr>
        <w:jc w:val="both"/>
        <w:rPr>
          <w:rFonts w:ascii="Book Antiqua" w:hAnsi="Book Antiqua"/>
          <w:sz w:val="24"/>
          <w:szCs w:val="24"/>
        </w:rPr>
      </w:pPr>
      <w:r w:rsidRPr="00CE41F4">
        <w:rPr>
          <w:rFonts w:ascii="Book Antiqua" w:hAnsi="Book Antiqua"/>
          <w:b/>
          <w:sz w:val="24"/>
          <w:szCs w:val="24"/>
        </w:rPr>
        <w:t xml:space="preserve">MODE OF APPLICATION </w:t>
      </w:r>
      <w:r w:rsidRPr="00CD09D7">
        <w:rPr>
          <w:rFonts w:ascii="Book Antiqua" w:hAnsi="Book Antiqua"/>
          <w:sz w:val="24"/>
          <w:szCs w:val="24"/>
        </w:rPr>
        <w:t xml:space="preserve"> </w:t>
      </w:r>
    </w:p>
    <w:p w:rsidR="00CD09D7" w:rsidRDefault="00CD09D7" w:rsidP="009F5BA1">
      <w:pPr>
        <w:jc w:val="both"/>
        <w:rPr>
          <w:rFonts w:ascii="Book Antiqua" w:hAnsi="Book Antiqua"/>
          <w:sz w:val="24"/>
          <w:szCs w:val="24"/>
        </w:rPr>
      </w:pPr>
      <w:r w:rsidRPr="00CE41F4">
        <w:rPr>
          <w:rFonts w:ascii="Book Antiqua" w:hAnsi="Book Antiqua"/>
          <w:b/>
          <w:sz w:val="24"/>
          <w:szCs w:val="24"/>
        </w:rPr>
        <w:t>Applicants shall submit an application and attach</w:t>
      </w:r>
      <w:r w:rsidRPr="00CD09D7">
        <w:rPr>
          <w:rFonts w:ascii="Book Antiqua" w:hAnsi="Book Antiqua"/>
          <w:sz w:val="24"/>
          <w:szCs w:val="24"/>
        </w:rPr>
        <w:t xml:space="preserve"> copies of</w:t>
      </w:r>
    </w:p>
    <w:p w:rsidR="00CD09D7" w:rsidRPr="00822226" w:rsidRDefault="00CD09D7" w:rsidP="009F5BA1">
      <w:pPr>
        <w:pStyle w:val="ListParagraph"/>
        <w:numPr>
          <w:ilvl w:val="0"/>
          <w:numId w:val="5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822226">
        <w:rPr>
          <w:rFonts w:ascii="Book Antiqua" w:hAnsi="Book Antiqua"/>
          <w:sz w:val="24"/>
          <w:szCs w:val="24"/>
        </w:rPr>
        <w:t>Educational certificates;</w:t>
      </w:r>
    </w:p>
    <w:p w:rsidR="00CD09D7" w:rsidRPr="00822226" w:rsidRDefault="00CD09D7" w:rsidP="009F5BA1">
      <w:pPr>
        <w:pStyle w:val="ListParagraph"/>
        <w:numPr>
          <w:ilvl w:val="0"/>
          <w:numId w:val="5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822226">
        <w:rPr>
          <w:rFonts w:ascii="Book Antiqua" w:hAnsi="Book Antiqua"/>
          <w:sz w:val="24"/>
          <w:szCs w:val="24"/>
        </w:rPr>
        <w:t>Continuous Professional Development certificates;</w:t>
      </w:r>
    </w:p>
    <w:p w:rsidR="00CD09D7" w:rsidRPr="00822226" w:rsidRDefault="00CD09D7" w:rsidP="009F5BA1">
      <w:pPr>
        <w:pStyle w:val="ListParagraph"/>
        <w:numPr>
          <w:ilvl w:val="0"/>
          <w:numId w:val="5"/>
        </w:numPr>
        <w:spacing w:after="0"/>
        <w:jc w:val="both"/>
        <w:rPr>
          <w:rFonts w:ascii="Book Antiqua" w:hAnsi="Book Antiqua"/>
          <w:sz w:val="24"/>
          <w:szCs w:val="24"/>
        </w:rPr>
      </w:pPr>
      <w:r w:rsidRPr="00822226">
        <w:rPr>
          <w:rFonts w:ascii="Book Antiqua" w:hAnsi="Book Antiqua"/>
          <w:sz w:val="24"/>
          <w:szCs w:val="24"/>
        </w:rPr>
        <w:t>Curriculum vitae indicating the addresses of three (3) referees of which one must be professionally-related</w:t>
      </w:r>
    </w:p>
    <w:p w:rsidR="00CE41F4" w:rsidRPr="00CD09D7" w:rsidRDefault="00CE41F4" w:rsidP="009F5BA1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5D4431" w:rsidRDefault="00CD09D7" w:rsidP="009F5BA1">
      <w:pPr>
        <w:jc w:val="both"/>
        <w:rPr>
          <w:rFonts w:ascii="Book Antiqua" w:hAnsi="Book Antiqua"/>
          <w:sz w:val="24"/>
          <w:szCs w:val="24"/>
        </w:rPr>
      </w:pPr>
      <w:r w:rsidRPr="00CD09D7">
        <w:rPr>
          <w:rFonts w:ascii="Book Antiqua" w:hAnsi="Book Antiqua"/>
          <w:sz w:val="24"/>
          <w:szCs w:val="24"/>
        </w:rPr>
        <w:t xml:space="preserve"> Submit the application before close of work on </w:t>
      </w:r>
      <w:r w:rsidR="006E6AE7">
        <w:rPr>
          <w:rFonts w:ascii="Book Antiqua" w:hAnsi="Book Antiqua"/>
          <w:b/>
          <w:sz w:val="24"/>
          <w:szCs w:val="24"/>
          <w:u w:val="single"/>
        </w:rPr>
        <w:t>Tuesday</w:t>
      </w:r>
      <w:r w:rsidR="00CD7869" w:rsidRPr="00822226">
        <w:rPr>
          <w:rFonts w:ascii="Book Antiqua" w:hAnsi="Book Antiqua"/>
          <w:b/>
          <w:sz w:val="24"/>
          <w:szCs w:val="24"/>
          <w:u w:val="single"/>
        </w:rPr>
        <w:t>,</w:t>
      </w:r>
      <w:r w:rsidRPr="00822226">
        <w:rPr>
          <w:rFonts w:ascii="Book Antiqua" w:hAnsi="Book Antiqua"/>
          <w:b/>
          <w:sz w:val="24"/>
          <w:szCs w:val="24"/>
          <w:u w:val="single"/>
        </w:rPr>
        <w:t xml:space="preserve"> </w:t>
      </w:r>
      <w:r w:rsidR="005C07BE" w:rsidRPr="00822226">
        <w:rPr>
          <w:rFonts w:ascii="Book Antiqua" w:hAnsi="Book Antiqua"/>
          <w:b/>
          <w:sz w:val="24"/>
          <w:szCs w:val="24"/>
          <w:u w:val="single"/>
        </w:rPr>
        <w:t>2</w:t>
      </w:r>
      <w:r w:rsidR="006E6AE7">
        <w:rPr>
          <w:rFonts w:ascii="Book Antiqua" w:hAnsi="Book Antiqua"/>
          <w:b/>
          <w:sz w:val="24"/>
          <w:szCs w:val="24"/>
          <w:u w:val="single"/>
        </w:rPr>
        <w:t>1</w:t>
      </w:r>
      <w:r w:rsidR="006E6AE7" w:rsidRPr="006E6AE7">
        <w:rPr>
          <w:rFonts w:ascii="Book Antiqua" w:hAnsi="Book Antiqua"/>
          <w:b/>
          <w:sz w:val="24"/>
          <w:szCs w:val="24"/>
          <w:u w:val="single"/>
          <w:vertAlign w:val="superscript"/>
        </w:rPr>
        <w:t>st</w:t>
      </w:r>
      <w:r w:rsidR="006E6AE7">
        <w:rPr>
          <w:rFonts w:ascii="Book Antiqua" w:hAnsi="Book Antiqua"/>
          <w:b/>
          <w:sz w:val="24"/>
          <w:szCs w:val="24"/>
          <w:u w:val="single"/>
        </w:rPr>
        <w:t xml:space="preserve"> </w:t>
      </w:r>
      <w:bookmarkStart w:id="0" w:name="_GoBack"/>
      <w:bookmarkEnd w:id="0"/>
      <w:r w:rsidRPr="00822226">
        <w:rPr>
          <w:rFonts w:ascii="Book Antiqua" w:hAnsi="Book Antiqua"/>
          <w:b/>
          <w:sz w:val="24"/>
          <w:szCs w:val="24"/>
          <w:u w:val="single"/>
        </w:rPr>
        <w:t>A</w:t>
      </w:r>
      <w:r w:rsidR="005C07BE" w:rsidRPr="00822226">
        <w:rPr>
          <w:rFonts w:ascii="Book Antiqua" w:hAnsi="Book Antiqua"/>
          <w:b/>
          <w:sz w:val="24"/>
          <w:szCs w:val="24"/>
          <w:u w:val="single"/>
        </w:rPr>
        <w:t>ugust</w:t>
      </w:r>
      <w:r w:rsidRPr="00822226">
        <w:rPr>
          <w:rFonts w:ascii="Book Antiqua" w:hAnsi="Book Antiqua"/>
          <w:b/>
          <w:sz w:val="24"/>
          <w:szCs w:val="24"/>
          <w:u w:val="single"/>
        </w:rPr>
        <w:t>, 201</w:t>
      </w:r>
      <w:r w:rsidR="005C07BE" w:rsidRPr="00822226">
        <w:rPr>
          <w:rFonts w:ascii="Book Antiqua" w:hAnsi="Book Antiqua"/>
          <w:b/>
          <w:sz w:val="24"/>
          <w:szCs w:val="24"/>
          <w:u w:val="single"/>
        </w:rPr>
        <w:t>8</w:t>
      </w:r>
      <w:r w:rsidRPr="00CD09D7">
        <w:rPr>
          <w:rFonts w:ascii="Book Antiqua" w:hAnsi="Book Antiqua"/>
          <w:sz w:val="24"/>
          <w:szCs w:val="24"/>
        </w:rPr>
        <w:t xml:space="preserve"> to: </w:t>
      </w:r>
    </w:p>
    <w:p w:rsidR="005D4431" w:rsidRPr="00CE41F4" w:rsidRDefault="005D4431" w:rsidP="00CE41F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CE41F4">
        <w:rPr>
          <w:rFonts w:ascii="Book Antiqua" w:hAnsi="Book Antiqua"/>
          <w:b/>
          <w:sz w:val="24"/>
          <w:szCs w:val="24"/>
        </w:rPr>
        <w:t>The Head of Service</w:t>
      </w:r>
    </w:p>
    <w:p w:rsidR="005D4431" w:rsidRPr="00CE41F4" w:rsidRDefault="00CD09D7" w:rsidP="00CE41F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CE41F4">
        <w:rPr>
          <w:rFonts w:ascii="Book Antiqua" w:hAnsi="Book Antiqua"/>
          <w:b/>
          <w:sz w:val="24"/>
          <w:szCs w:val="24"/>
        </w:rPr>
        <w:t>The Office of Head of Local Government Service</w:t>
      </w:r>
    </w:p>
    <w:p w:rsidR="00CE41F4" w:rsidRDefault="00CD09D7" w:rsidP="00CE41F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CE41F4">
        <w:rPr>
          <w:rFonts w:ascii="Book Antiqua" w:hAnsi="Book Antiqua"/>
          <w:b/>
          <w:sz w:val="24"/>
          <w:szCs w:val="24"/>
        </w:rPr>
        <w:t xml:space="preserve">Post Office Box MB 396 </w:t>
      </w:r>
    </w:p>
    <w:p w:rsidR="00CD09D7" w:rsidRPr="00CE41F4" w:rsidRDefault="00CD09D7" w:rsidP="00CE41F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CE41F4">
        <w:rPr>
          <w:rFonts w:ascii="Book Antiqua" w:hAnsi="Book Antiqua"/>
          <w:b/>
          <w:sz w:val="24"/>
          <w:szCs w:val="24"/>
        </w:rPr>
        <w:t>Ministries-Accra</w:t>
      </w:r>
    </w:p>
    <w:p w:rsidR="00CD09D7" w:rsidRPr="00CD09D7" w:rsidRDefault="00CD09D7" w:rsidP="005D4431">
      <w:pPr>
        <w:spacing w:after="0"/>
      </w:pPr>
    </w:p>
    <w:sectPr w:rsidR="00CD09D7" w:rsidRPr="00CD09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E769B"/>
    <w:multiLevelType w:val="hybridMultilevel"/>
    <w:tmpl w:val="F23683F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A072CA"/>
    <w:multiLevelType w:val="hybridMultilevel"/>
    <w:tmpl w:val="0ED0B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7754E"/>
    <w:multiLevelType w:val="hybridMultilevel"/>
    <w:tmpl w:val="DF323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B632ED"/>
    <w:multiLevelType w:val="hybridMultilevel"/>
    <w:tmpl w:val="C3866B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3D3F93"/>
    <w:multiLevelType w:val="hybridMultilevel"/>
    <w:tmpl w:val="5866A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9D7"/>
    <w:rsid w:val="00247D7D"/>
    <w:rsid w:val="00497F92"/>
    <w:rsid w:val="005C07BE"/>
    <w:rsid w:val="005D4431"/>
    <w:rsid w:val="006E6AE7"/>
    <w:rsid w:val="00822226"/>
    <w:rsid w:val="009F5BA1"/>
    <w:rsid w:val="00B63BF5"/>
    <w:rsid w:val="00CD09D7"/>
    <w:rsid w:val="00CD7869"/>
    <w:rsid w:val="00CE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8C028A-2712-487D-86D2-7721E442B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9D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6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Nariel Quayson</dc:creator>
  <cp:keywords/>
  <dc:description/>
  <cp:lastModifiedBy>Nariel Quayson</cp:lastModifiedBy>
  <cp:revision>2</cp:revision>
  <cp:lastPrinted>2018-08-07T12:43:00Z</cp:lastPrinted>
  <dcterms:created xsi:type="dcterms:W3CDTF">2018-08-07T12:56:00Z</dcterms:created>
  <dcterms:modified xsi:type="dcterms:W3CDTF">2018-08-07T12:56:00Z</dcterms:modified>
</cp:coreProperties>
</file>